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66" w:rsidRPr="004F0F2D" w:rsidRDefault="0091007A">
      <w:pPr>
        <w:pStyle w:val="a4"/>
        <w:rPr>
          <w:rFonts w:ascii="Tahoma" w:hAnsi="Tahoma" w:cs="Tahoma"/>
        </w:rPr>
      </w:pPr>
      <w:r>
        <w:rPr>
          <w:noProof/>
        </w:rPr>
        <w:pict>
          <v:group id="Ομάδα 29" o:spid="_x0000_s1026" alt="Σχεδίαση φόντου" style="position:absolute;margin-left:38.2pt;margin-top:24.95pt;width:539.3pt;height:10in;z-index:-251658240;mso-position-horizontal-relative:page;mso-position-vertical-relative:page" coordsize="68529,91427">
            <v:group id="Ομάδα 2" o:spid="_x0000_s1027" style="position:absolute;width:68529;height:91427" coordsize="68529,91427">
              <v:rect id="Ορθογώνιο 20" o:spid="_x0000_s1028" alt="Contact Info" style="position:absolute;left:4097;top:82613;width:60330;height:4572;visibility:visible;v-text-anchor:middle" fillcolor="#f7f3e2" stroked="f" strokeweight="1pt">
                <v:textbox inset="38.88pt,,38.88pt">
                  <w:txbxContent>
                    <w:p w:rsidR="00A35C66" w:rsidRPr="00265838" w:rsidRDefault="00A35C66">
                      <w:pPr>
                        <w:pStyle w:val="a9"/>
                        <w:rPr>
                          <w:rFonts w:ascii="Tahoma" w:hAnsi="Tahoma" w:cs="Tahoma"/>
                        </w:rPr>
                      </w:pPr>
                      <w:r>
                        <w:rPr>
                          <w:rFonts w:ascii="Tahoma" w:hAnsi="Tahoma" w:cs="Tahoma"/>
                        </w:rPr>
                        <w:t>γ</w:t>
                      </w:r>
                      <w:r w:rsidR="00036085">
                        <w:rPr>
                          <w:rFonts w:ascii="Tahoma" w:hAnsi="Tahoma" w:cs="Tahoma"/>
                        </w:rPr>
                        <w:t>ια περισσότερες πληροφορίες στο</w:t>
                      </w:r>
                      <w:r w:rsidR="00036085" w:rsidRPr="00036085">
                        <w:rPr>
                          <w:rFonts w:ascii="Tahoma" w:hAnsi="Tahoma" w:cs="Tahoma"/>
                        </w:rPr>
                        <w:t xml:space="preserve"> </w:t>
                      </w:r>
                      <w:r w:rsidR="00036085">
                        <w:rPr>
                          <w:rFonts w:ascii="Tahoma" w:hAnsi="Tahoma" w:cs="Tahoma"/>
                          <w:lang w:val="en-US"/>
                        </w:rPr>
                        <w:t>www</w:t>
                      </w:r>
                      <w:r w:rsidR="00036085" w:rsidRPr="00036085">
                        <w:rPr>
                          <w:rFonts w:ascii="Tahoma" w:hAnsi="Tahoma" w:cs="Tahoma"/>
                        </w:rPr>
                        <w:t>.</w:t>
                      </w:r>
                      <w:proofErr w:type="spellStart"/>
                      <w:r w:rsidR="00036085">
                        <w:rPr>
                          <w:rFonts w:ascii="Tahoma" w:hAnsi="Tahoma" w:cs="Tahoma"/>
                          <w:lang w:val="en-US"/>
                        </w:rPr>
                        <w:t>posipy</w:t>
                      </w:r>
                      <w:proofErr w:type="spellEnd"/>
                      <w:r w:rsidR="00036085" w:rsidRPr="00036085">
                        <w:rPr>
                          <w:rFonts w:ascii="Tahoma" w:hAnsi="Tahoma" w:cs="Tahoma"/>
                        </w:rPr>
                        <w:t>.</w:t>
                      </w:r>
                      <w:proofErr w:type="spellStart"/>
                      <w:r w:rsidR="00036085">
                        <w:rPr>
                          <w:rFonts w:ascii="Tahoma" w:hAnsi="Tahoma" w:cs="Tahoma"/>
                          <w:lang w:val="en-US"/>
                        </w:rPr>
                        <w:t>gr</w:t>
                      </w:r>
                      <w:proofErr w:type="spellEnd"/>
                    </w:p>
                  </w:txbxContent>
                </v:textbox>
              </v:rect>
              <v:shape id="Πλαίσιο 21" o:spid="_x0000_s1029" style="position:absolute;width:68529;height:91427;visibility:visible;v-text-anchor:middle" coordsize="6852920,9142730" o:spt="100" adj="0,,0" path="m,l6852920,r,9142730l,9142730,,xm466410,466410r,8209910l6386510,8676320r,-8209910l466410,466410xe" fillcolor="#82b4b9" stroked="f" strokeweight="1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6852920,0;6852920,9142730;0,9142730;0,0;466410,466410;466410,8676320;6386510,8676320;6386510,466410;466410,466410" o:connectangles="0,0,0,0,0,0,0,0,0,0" textboxrect="3163,3163,18437,18437"/>
                <v:handles>
                  <v:h position="@3,#0" polar="10800,10800"/>
                  <v:h position="#2,#1" polar="10800,10800" radiusrange="0,10800"/>
                </v:handles>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694;top:4823;width:17294;height:15948;visibility:visible">
              <v:imagedata r:id="rId4" o:title=""/>
              <v:path arrowok="t"/>
            </v:shape>
            <w10:wrap anchorx="page" anchory="page"/>
          </v:group>
        </w:pict>
      </w:r>
    </w:p>
    <w:p w:rsidR="00A35C66" w:rsidRPr="00447D09" w:rsidRDefault="00A35C66">
      <w:pPr>
        <w:pStyle w:val="a5"/>
        <w:rPr>
          <w:rFonts w:ascii="Tahoma" w:hAnsi="Tahoma" w:cs="Tahoma"/>
        </w:rPr>
      </w:pPr>
      <w:r>
        <w:rPr>
          <w:rFonts w:ascii="Tahoma" w:hAnsi="Tahoma" w:cs="Tahoma"/>
        </w:rPr>
        <w:t>ΕΠΙΣΧΕΣΗ ΕΟΠΥΥ</w:t>
      </w:r>
    </w:p>
    <w:p w:rsidR="00A35C66" w:rsidRPr="004F0F2D" w:rsidRDefault="00A35C66" w:rsidP="00447D09">
      <w:pPr>
        <w:pStyle w:val="a4"/>
        <w:pBdr>
          <w:bottom w:val="single" w:sz="4" w:space="1" w:color="auto"/>
        </w:pBdr>
        <w:rPr>
          <w:rFonts w:ascii="Tahoma" w:hAnsi="Tahoma" w:cs="Tahoma"/>
        </w:rPr>
      </w:pPr>
      <w:r>
        <w:rPr>
          <w:rFonts w:ascii="Tahoma" w:hAnsi="Tahoma" w:cs="Tahoma"/>
        </w:rPr>
        <w:t>ΟΔΗΓΙΕΣ ΔΙΑΧΕΙΡΙΣΗΣ</w:t>
      </w:r>
    </w:p>
    <w:p w:rsidR="00A35C66" w:rsidRDefault="00A35C66" w:rsidP="004F0F2D">
      <w:pPr>
        <w:spacing w:after="0"/>
        <w:ind w:left="102" w:right="102"/>
        <w:rPr>
          <w:rFonts w:ascii="Tahoma" w:hAnsi="Tahoma" w:cs="Tahoma"/>
        </w:rPr>
      </w:pPr>
    </w:p>
    <w:p w:rsidR="00A35C66" w:rsidRPr="00447D09" w:rsidRDefault="00A35C66" w:rsidP="00447D09">
      <w:pPr>
        <w:spacing w:after="0"/>
        <w:ind w:left="102" w:right="102"/>
        <w:rPr>
          <w:rFonts w:ascii="Tahoma" w:hAnsi="Tahoma" w:cs="Tahoma"/>
        </w:rPr>
      </w:pPr>
      <w:r w:rsidRPr="00447D09">
        <w:rPr>
          <w:rFonts w:ascii="Tahoma" w:hAnsi="Tahoma" w:cs="Tahoma"/>
        </w:rPr>
        <w:t>Με την παρούσα ανακοίνωση σας παράσχουμε οδηγίες για την ορθή διαχείριση των ραντεβού των ασφαλισμένων του Ε</w:t>
      </w:r>
      <w:r w:rsidR="00C67F9B" w:rsidRPr="00C67F9B">
        <w:rPr>
          <w:rFonts w:ascii="Tahoma" w:hAnsi="Tahoma" w:cs="Tahoma"/>
        </w:rPr>
        <w:t>.</w:t>
      </w:r>
      <w:r w:rsidRPr="00447D09">
        <w:rPr>
          <w:rFonts w:ascii="Tahoma" w:hAnsi="Tahoma" w:cs="Tahoma"/>
        </w:rPr>
        <w:t>Ο</w:t>
      </w:r>
      <w:r w:rsidR="00C67F9B" w:rsidRPr="00C67F9B">
        <w:rPr>
          <w:rFonts w:ascii="Tahoma" w:hAnsi="Tahoma" w:cs="Tahoma"/>
        </w:rPr>
        <w:t>.</w:t>
      </w:r>
      <w:r w:rsidRPr="00447D09">
        <w:rPr>
          <w:rFonts w:ascii="Tahoma" w:hAnsi="Tahoma" w:cs="Tahoma"/>
        </w:rPr>
        <w:t>Π</w:t>
      </w:r>
      <w:r w:rsidR="00C67F9B" w:rsidRPr="00C67F9B">
        <w:rPr>
          <w:rFonts w:ascii="Tahoma" w:hAnsi="Tahoma" w:cs="Tahoma"/>
        </w:rPr>
        <w:t>.</w:t>
      </w:r>
      <w:r w:rsidRPr="00447D09">
        <w:rPr>
          <w:rFonts w:ascii="Tahoma" w:hAnsi="Tahoma" w:cs="Tahoma"/>
        </w:rPr>
        <w:t>Υ</w:t>
      </w:r>
      <w:r w:rsidR="00C67F9B" w:rsidRPr="00C67F9B">
        <w:rPr>
          <w:rFonts w:ascii="Tahoma" w:hAnsi="Tahoma" w:cs="Tahoma"/>
        </w:rPr>
        <w:t>.</w:t>
      </w:r>
      <w:r w:rsidRPr="00447D09">
        <w:rPr>
          <w:rFonts w:ascii="Tahoma" w:hAnsi="Tahoma" w:cs="Tahoma"/>
        </w:rPr>
        <w:t>Υ</w:t>
      </w:r>
      <w:r w:rsidR="00C67F9B" w:rsidRPr="00C67F9B">
        <w:rPr>
          <w:rFonts w:ascii="Tahoma" w:hAnsi="Tahoma" w:cs="Tahoma"/>
        </w:rPr>
        <w:t>.</w:t>
      </w:r>
      <w:r w:rsidRPr="00447D09">
        <w:rPr>
          <w:rFonts w:ascii="Tahoma" w:hAnsi="Tahoma" w:cs="Tahoma"/>
        </w:rPr>
        <w:t xml:space="preserve">, ενόψει της επίσχεσης παροχής υπηρεσιών προς τους ασφαλισμένους του Οργανισμού από </w:t>
      </w:r>
      <w:r>
        <w:rPr>
          <w:rFonts w:ascii="Tahoma" w:hAnsi="Tahoma" w:cs="Tahoma"/>
        </w:rPr>
        <w:t>12</w:t>
      </w:r>
      <w:r w:rsidRPr="00447D09">
        <w:rPr>
          <w:rFonts w:ascii="Tahoma" w:hAnsi="Tahoma" w:cs="Tahoma"/>
        </w:rPr>
        <w:t>/</w:t>
      </w:r>
      <w:r>
        <w:rPr>
          <w:rFonts w:ascii="Tahoma" w:hAnsi="Tahoma" w:cs="Tahoma"/>
        </w:rPr>
        <w:t>5</w:t>
      </w:r>
      <w:r w:rsidRPr="00447D09">
        <w:rPr>
          <w:rFonts w:ascii="Tahoma" w:hAnsi="Tahoma" w:cs="Tahoma"/>
        </w:rPr>
        <w:t>/201</w:t>
      </w:r>
      <w:r>
        <w:rPr>
          <w:rFonts w:ascii="Tahoma" w:hAnsi="Tahoma" w:cs="Tahoma"/>
        </w:rPr>
        <w:t>4</w:t>
      </w:r>
      <w:r w:rsidRPr="00447D09">
        <w:rPr>
          <w:rFonts w:ascii="Tahoma" w:hAnsi="Tahoma" w:cs="Tahoma"/>
        </w:rPr>
        <w:t>.</w:t>
      </w:r>
    </w:p>
    <w:p w:rsidR="00A35C66" w:rsidRPr="00447D09" w:rsidRDefault="00A35C66" w:rsidP="00447D09">
      <w:pPr>
        <w:spacing w:after="0"/>
        <w:ind w:left="102" w:right="102"/>
        <w:rPr>
          <w:rFonts w:ascii="Tahoma" w:hAnsi="Tahoma" w:cs="Tahoma"/>
        </w:rPr>
      </w:pPr>
      <w:r w:rsidRPr="00447D09">
        <w:rPr>
          <w:rFonts w:ascii="Tahoma" w:hAnsi="Tahoma" w:cs="Tahoma"/>
        </w:rPr>
        <w:t xml:space="preserve">Οι οδηγίες αυτές αποσκοπούν αφενός μεν στην νομική σας κατοχύρωση και αφετέρου στο </w:t>
      </w:r>
      <w:proofErr w:type="spellStart"/>
      <w:r w:rsidRPr="00447D09">
        <w:rPr>
          <w:rFonts w:ascii="Tahoma" w:hAnsi="Tahoma" w:cs="Tahoma"/>
        </w:rPr>
        <w:t>fair</w:t>
      </w:r>
      <w:proofErr w:type="spellEnd"/>
      <w:r w:rsidRPr="00447D09">
        <w:rPr>
          <w:rFonts w:ascii="Tahoma" w:hAnsi="Tahoma" w:cs="Tahoma"/>
        </w:rPr>
        <w:t xml:space="preserve"> </w:t>
      </w:r>
      <w:proofErr w:type="spellStart"/>
      <w:r w:rsidRPr="00447D09">
        <w:rPr>
          <w:rFonts w:ascii="Tahoma" w:hAnsi="Tahoma" w:cs="Tahoma"/>
        </w:rPr>
        <w:t>play</w:t>
      </w:r>
      <w:proofErr w:type="spellEnd"/>
      <w:r w:rsidRPr="00447D09">
        <w:rPr>
          <w:rFonts w:ascii="Tahoma" w:hAnsi="Tahoma" w:cs="Tahoma"/>
        </w:rPr>
        <w:t xml:space="preserve"> μεταξύ των </w:t>
      </w:r>
      <w:proofErr w:type="spellStart"/>
      <w:r w:rsidRPr="00447D09">
        <w:rPr>
          <w:rFonts w:ascii="Tahoma" w:hAnsi="Tahoma" w:cs="Tahoma"/>
        </w:rPr>
        <w:t>παρόχων</w:t>
      </w:r>
      <w:proofErr w:type="spellEnd"/>
      <w:r w:rsidRPr="00447D09">
        <w:rPr>
          <w:rFonts w:ascii="Tahoma" w:hAnsi="Tahoma" w:cs="Tahoma"/>
        </w:rPr>
        <w:t xml:space="preserve"> του κλάδου μας.</w:t>
      </w:r>
    </w:p>
    <w:p w:rsidR="00A35C66" w:rsidRPr="00447D09" w:rsidRDefault="00A35C66" w:rsidP="00447D09">
      <w:pPr>
        <w:spacing w:after="0"/>
        <w:ind w:left="102" w:right="102"/>
        <w:rPr>
          <w:rFonts w:ascii="Tahoma" w:hAnsi="Tahoma" w:cs="Tahoma"/>
        </w:rPr>
      </w:pPr>
      <w:r w:rsidRPr="00447D09">
        <w:rPr>
          <w:rFonts w:ascii="Tahoma" w:hAnsi="Tahoma" w:cs="Tahoma"/>
        </w:rPr>
        <w:t>Το τηλεφωνικό σας κέντρο θα πρέπει στους ασφαλισμένους του Ε</w:t>
      </w:r>
      <w:r w:rsidR="00C67F9B" w:rsidRPr="00C67F9B">
        <w:rPr>
          <w:rFonts w:ascii="Tahoma" w:hAnsi="Tahoma" w:cs="Tahoma"/>
        </w:rPr>
        <w:t>.</w:t>
      </w:r>
      <w:r w:rsidRPr="00447D09">
        <w:rPr>
          <w:rFonts w:ascii="Tahoma" w:hAnsi="Tahoma" w:cs="Tahoma"/>
        </w:rPr>
        <w:t>Ο</w:t>
      </w:r>
      <w:r w:rsidR="00C67F9B" w:rsidRPr="00C67F9B">
        <w:rPr>
          <w:rFonts w:ascii="Tahoma" w:hAnsi="Tahoma" w:cs="Tahoma"/>
        </w:rPr>
        <w:t>.</w:t>
      </w:r>
      <w:r w:rsidRPr="00447D09">
        <w:rPr>
          <w:rFonts w:ascii="Tahoma" w:hAnsi="Tahoma" w:cs="Tahoma"/>
        </w:rPr>
        <w:t>Π</w:t>
      </w:r>
      <w:r w:rsidR="00C67F9B" w:rsidRPr="00C67F9B">
        <w:rPr>
          <w:rFonts w:ascii="Tahoma" w:hAnsi="Tahoma" w:cs="Tahoma"/>
        </w:rPr>
        <w:t>.</w:t>
      </w:r>
      <w:r w:rsidRPr="00447D09">
        <w:rPr>
          <w:rFonts w:ascii="Tahoma" w:hAnsi="Tahoma" w:cs="Tahoma"/>
        </w:rPr>
        <w:t>Υ</w:t>
      </w:r>
      <w:r w:rsidR="00C67F9B" w:rsidRPr="00C67F9B">
        <w:rPr>
          <w:rFonts w:ascii="Tahoma" w:hAnsi="Tahoma" w:cs="Tahoma"/>
        </w:rPr>
        <w:t>.</w:t>
      </w:r>
      <w:r w:rsidRPr="00447D09">
        <w:rPr>
          <w:rFonts w:ascii="Tahoma" w:hAnsi="Tahoma" w:cs="Tahoma"/>
        </w:rPr>
        <w:t>Υ</w:t>
      </w:r>
      <w:r w:rsidR="00C67F9B" w:rsidRPr="00C67F9B">
        <w:rPr>
          <w:rFonts w:ascii="Tahoma" w:hAnsi="Tahoma" w:cs="Tahoma"/>
        </w:rPr>
        <w:t>.</w:t>
      </w:r>
      <w:r w:rsidRPr="00447D09">
        <w:rPr>
          <w:rFonts w:ascii="Tahoma" w:hAnsi="Tahoma" w:cs="Tahoma"/>
        </w:rPr>
        <w:t xml:space="preserve"> που θα επιχειρήσουν να προγραμματίσουν</w:t>
      </w:r>
      <w:r w:rsidR="008E24B1">
        <w:rPr>
          <w:rFonts w:ascii="Tahoma" w:hAnsi="Tahoma" w:cs="Tahoma"/>
        </w:rPr>
        <w:t xml:space="preserve"> ραντεβού στην μονάδα σας από </w:t>
      </w:r>
      <w:r w:rsidR="00683A48">
        <w:rPr>
          <w:rFonts w:ascii="Tahoma" w:hAnsi="Tahoma" w:cs="Tahoma"/>
        </w:rPr>
        <w:t>σήμερα</w:t>
      </w:r>
      <w:r w:rsidRPr="00447D09">
        <w:rPr>
          <w:rFonts w:ascii="Tahoma" w:hAnsi="Tahoma" w:cs="Tahoma"/>
        </w:rPr>
        <w:t xml:space="preserve"> και μετά, να τους παρέχει την παρακάτω ενημέρωση :</w:t>
      </w:r>
    </w:p>
    <w:p w:rsidR="00A35C66" w:rsidRPr="00265838" w:rsidRDefault="00A35C66" w:rsidP="00447D09">
      <w:pPr>
        <w:spacing w:after="0"/>
        <w:ind w:left="102" w:right="102"/>
        <w:rPr>
          <w:rFonts w:ascii="Tahoma" w:hAnsi="Tahoma" w:cs="Tahoma"/>
          <w:i/>
          <w:iCs/>
        </w:rPr>
      </w:pPr>
      <w:r w:rsidRPr="00265838">
        <w:rPr>
          <w:rFonts w:ascii="Tahoma" w:hAnsi="Tahoma" w:cs="Tahoma"/>
          <w:i/>
          <w:iCs/>
        </w:rPr>
        <w:t xml:space="preserve">«Αγαπητέ ασφαλισμένε, θα πρέπει να γνωρίζεις ότι οι </w:t>
      </w:r>
      <w:proofErr w:type="spellStart"/>
      <w:r w:rsidRPr="00265838">
        <w:rPr>
          <w:rFonts w:ascii="Tahoma" w:hAnsi="Tahoma" w:cs="Tahoma"/>
          <w:i/>
          <w:iCs/>
        </w:rPr>
        <w:t>πάροχοι</w:t>
      </w:r>
      <w:proofErr w:type="spellEnd"/>
      <w:r w:rsidRPr="00265838">
        <w:rPr>
          <w:rFonts w:ascii="Tahoma" w:hAnsi="Tahoma" w:cs="Tahoma"/>
          <w:i/>
          <w:iCs/>
        </w:rPr>
        <w:t xml:space="preserve"> υπηρεσιών υγείας του Ε</w:t>
      </w:r>
      <w:r w:rsidR="00C67F9B" w:rsidRPr="00C67F9B">
        <w:rPr>
          <w:rFonts w:ascii="Tahoma" w:hAnsi="Tahoma" w:cs="Tahoma"/>
          <w:i/>
          <w:iCs/>
        </w:rPr>
        <w:t>.</w:t>
      </w:r>
      <w:r w:rsidRPr="00265838">
        <w:rPr>
          <w:rFonts w:ascii="Tahoma" w:hAnsi="Tahoma" w:cs="Tahoma"/>
          <w:i/>
          <w:iCs/>
        </w:rPr>
        <w:t>Ο</w:t>
      </w:r>
      <w:r w:rsidR="00C67F9B" w:rsidRPr="00C67F9B">
        <w:rPr>
          <w:rFonts w:ascii="Tahoma" w:hAnsi="Tahoma" w:cs="Tahoma"/>
          <w:i/>
          <w:iCs/>
        </w:rPr>
        <w:t>.</w:t>
      </w:r>
      <w:r w:rsidRPr="00265838">
        <w:rPr>
          <w:rFonts w:ascii="Tahoma" w:hAnsi="Tahoma" w:cs="Tahoma"/>
          <w:i/>
          <w:iCs/>
        </w:rPr>
        <w:t>Π</w:t>
      </w:r>
      <w:r w:rsidR="00C67F9B" w:rsidRPr="00C67F9B">
        <w:rPr>
          <w:rFonts w:ascii="Tahoma" w:hAnsi="Tahoma" w:cs="Tahoma"/>
          <w:i/>
          <w:iCs/>
        </w:rPr>
        <w:t>.</w:t>
      </w:r>
      <w:r w:rsidRPr="00265838">
        <w:rPr>
          <w:rFonts w:ascii="Tahoma" w:hAnsi="Tahoma" w:cs="Tahoma"/>
          <w:i/>
          <w:iCs/>
        </w:rPr>
        <w:t>Υ</w:t>
      </w:r>
      <w:r w:rsidR="00C67F9B" w:rsidRPr="00C67F9B">
        <w:rPr>
          <w:rFonts w:ascii="Tahoma" w:hAnsi="Tahoma" w:cs="Tahoma"/>
          <w:i/>
          <w:iCs/>
        </w:rPr>
        <w:t>.</w:t>
      </w:r>
      <w:r w:rsidRPr="00265838">
        <w:rPr>
          <w:rFonts w:ascii="Tahoma" w:hAnsi="Tahoma" w:cs="Tahoma"/>
          <w:i/>
          <w:iCs/>
        </w:rPr>
        <w:t>Υ</w:t>
      </w:r>
      <w:r w:rsidR="00C67F9B" w:rsidRPr="00C67F9B">
        <w:rPr>
          <w:rFonts w:ascii="Tahoma" w:hAnsi="Tahoma" w:cs="Tahoma"/>
          <w:i/>
          <w:iCs/>
        </w:rPr>
        <w:t>.</w:t>
      </w:r>
      <w:r w:rsidRPr="00265838">
        <w:rPr>
          <w:rFonts w:ascii="Tahoma" w:hAnsi="Tahoma" w:cs="Tahoma"/>
          <w:i/>
          <w:iCs/>
        </w:rPr>
        <w:t xml:space="preserve"> έχουν ανακοινώσει από 12/5/2014 επίσχεση υπηρεσιών προς τους ασφαλισμένους του οργανισμού και ως εκ τούτου, εάν η απόφαση αυτή δεν έχει αλλάξει μέχρι την ημερομηνία διενέργειας της εξέτασης σας τότε  θα είστε υποχρεωμένος να καταβάλλετε το αντίτιμο της αξίας των εξετάσεων σας, όπως αυτή καθορίζεται στο κρατικό τιμολόγιο (Φ.Ε.Κ.)».</w:t>
      </w:r>
    </w:p>
    <w:p w:rsidR="00A35C66" w:rsidRPr="004F0F2D" w:rsidRDefault="00A35C66" w:rsidP="00447D09">
      <w:pPr>
        <w:spacing w:after="0"/>
        <w:ind w:left="102" w:right="102"/>
        <w:rPr>
          <w:rFonts w:ascii="Tahoma" w:hAnsi="Tahoma" w:cs="Tahoma"/>
        </w:rPr>
      </w:pPr>
      <w:r w:rsidRPr="00447D09">
        <w:rPr>
          <w:rFonts w:ascii="Tahoma" w:hAnsi="Tahoma" w:cs="Tahoma"/>
        </w:rPr>
        <w:t xml:space="preserve">Η γραμματειακή </w:t>
      </w:r>
      <w:r w:rsidR="00036085">
        <w:rPr>
          <w:rFonts w:ascii="Tahoma" w:hAnsi="Tahoma" w:cs="Tahoma"/>
        </w:rPr>
        <w:t>υποστήριξη του Δ.Σ</w:t>
      </w:r>
      <w:r w:rsidR="00E948BA">
        <w:rPr>
          <w:rFonts w:ascii="Tahoma" w:hAnsi="Tahoma" w:cs="Tahoma"/>
        </w:rPr>
        <w:t>.</w:t>
      </w:r>
      <w:r w:rsidR="00036085">
        <w:rPr>
          <w:rFonts w:ascii="Tahoma" w:hAnsi="Tahoma" w:cs="Tahoma"/>
        </w:rPr>
        <w:t xml:space="preserve"> της Ομοσπονδίας</w:t>
      </w:r>
      <w:r w:rsidRPr="00447D09">
        <w:rPr>
          <w:rFonts w:ascii="Tahoma" w:hAnsi="Tahoma" w:cs="Tahoma"/>
        </w:rPr>
        <w:t xml:space="preserve"> μας, θα δέχεται το οποιαδήποτε ερώτημα (μέσω </w:t>
      </w:r>
      <w:proofErr w:type="spellStart"/>
      <w:r w:rsidRPr="00447D09">
        <w:rPr>
          <w:rFonts w:ascii="Tahoma" w:hAnsi="Tahoma" w:cs="Tahoma"/>
        </w:rPr>
        <w:t>fax</w:t>
      </w:r>
      <w:proofErr w:type="spellEnd"/>
      <w:r w:rsidRPr="00447D09">
        <w:rPr>
          <w:rFonts w:ascii="Tahoma" w:hAnsi="Tahoma" w:cs="Tahoma"/>
        </w:rPr>
        <w:t xml:space="preserve"> ή </w:t>
      </w:r>
      <w:proofErr w:type="spellStart"/>
      <w:r w:rsidRPr="00447D09">
        <w:rPr>
          <w:rFonts w:ascii="Tahoma" w:hAnsi="Tahoma" w:cs="Tahoma"/>
        </w:rPr>
        <w:t>email</w:t>
      </w:r>
      <w:proofErr w:type="spellEnd"/>
      <w:r w:rsidRPr="00447D09">
        <w:rPr>
          <w:rFonts w:ascii="Tahoma" w:hAnsi="Tahoma" w:cs="Tahoma"/>
        </w:rPr>
        <w:t>) που θα αφορά θέματα ή απορίες αναφορικά με την ανακοινωθείσα επίσχεση υπηρεσιών προς τους ασφαλισμένους του Οργανισμού.</w:t>
      </w:r>
      <w:bookmarkStart w:id="0" w:name="_GoBack"/>
      <w:bookmarkEnd w:id="0"/>
    </w:p>
    <w:sectPr w:rsidR="00A35C66" w:rsidRPr="004F0F2D" w:rsidSect="00265838">
      <w:pgSz w:w="12240" w:h="15840"/>
      <w:pgMar w:top="3261" w:right="2160" w:bottom="2448"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A1"/>
    <w:family w:val="swiss"/>
    <w:pitch w:val="variable"/>
    <w:sig w:usb0="A00002EF" w:usb1="4000A44B"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defaultTabStop w:val="720"/>
  <w:doNotHyphenateCaps/>
  <w:characterSpacingControl w:val="doNotCompress"/>
  <w:doNotValidateAgainstSchema/>
  <w:doNotDemarcateInvalidXml/>
  <w:compat/>
  <w:rsids>
    <w:rsidRoot w:val="00162F99"/>
    <w:rsid w:val="00036085"/>
    <w:rsid w:val="0015007B"/>
    <w:rsid w:val="00162F99"/>
    <w:rsid w:val="001C6D46"/>
    <w:rsid w:val="00265838"/>
    <w:rsid w:val="002E40ED"/>
    <w:rsid w:val="00447D09"/>
    <w:rsid w:val="004F0F2D"/>
    <w:rsid w:val="0065007C"/>
    <w:rsid w:val="00683A48"/>
    <w:rsid w:val="008E24B1"/>
    <w:rsid w:val="0091007A"/>
    <w:rsid w:val="009429D4"/>
    <w:rsid w:val="009D61EF"/>
    <w:rsid w:val="00A35C66"/>
    <w:rsid w:val="00AA2079"/>
    <w:rsid w:val="00C67F9B"/>
    <w:rsid w:val="00E90556"/>
    <w:rsid w:val="00E948BA"/>
    <w:rsid w:val="00F32E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Candara" w:hAnsi="Candara"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D4"/>
    <w:pPr>
      <w:spacing w:after="240" w:line="288" w:lineRule="auto"/>
      <w:ind w:left="101" w:right="101"/>
    </w:pPr>
    <w:rPr>
      <w:rFonts w:cs="Candara"/>
      <w:color w:val="572111"/>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29D4"/>
    <w:rPr>
      <w:color w:val="808080"/>
    </w:rPr>
  </w:style>
  <w:style w:type="paragraph" w:styleId="a4">
    <w:name w:val="Subtitle"/>
    <w:basedOn w:val="a"/>
    <w:next w:val="a"/>
    <w:link w:val="Char"/>
    <w:uiPriority w:val="99"/>
    <w:qFormat/>
    <w:rsid w:val="009429D4"/>
    <w:pPr>
      <w:spacing w:after="40" w:line="228" w:lineRule="auto"/>
      <w:ind w:left="0" w:right="0"/>
    </w:pPr>
    <w:rPr>
      <w:caps/>
      <w:spacing w:val="15"/>
      <w:sz w:val="52"/>
      <w:szCs w:val="52"/>
    </w:rPr>
  </w:style>
  <w:style w:type="paragraph" w:styleId="a5">
    <w:name w:val="Title"/>
    <w:basedOn w:val="a"/>
    <w:next w:val="a"/>
    <w:link w:val="Char0"/>
    <w:uiPriority w:val="99"/>
    <w:qFormat/>
    <w:rsid w:val="009429D4"/>
    <w:pPr>
      <w:spacing w:after="0" w:line="204" w:lineRule="auto"/>
      <w:ind w:left="0" w:right="0"/>
    </w:pPr>
    <w:rPr>
      <w:rFonts w:eastAsia="SimSun"/>
      <w:b/>
      <w:bCs/>
      <w:caps/>
      <w:color w:val="9C2224"/>
      <w:spacing w:val="-10"/>
      <w:kern w:val="28"/>
      <w:sz w:val="84"/>
      <w:szCs w:val="84"/>
    </w:rPr>
  </w:style>
  <w:style w:type="character" w:customStyle="1" w:styleId="Char">
    <w:name w:val="Υπότιτλος Char"/>
    <w:basedOn w:val="a0"/>
    <w:link w:val="a4"/>
    <w:uiPriority w:val="99"/>
    <w:locked/>
    <w:rsid w:val="009429D4"/>
    <w:rPr>
      <w:caps/>
      <w:spacing w:val="15"/>
      <w:sz w:val="52"/>
      <w:szCs w:val="52"/>
    </w:rPr>
  </w:style>
  <w:style w:type="paragraph" w:styleId="a6">
    <w:name w:val="Date"/>
    <w:basedOn w:val="a"/>
    <w:next w:val="a"/>
    <w:link w:val="Char1"/>
    <w:uiPriority w:val="99"/>
    <w:rsid w:val="009429D4"/>
    <w:pPr>
      <w:pBdr>
        <w:top w:val="dotted" w:sz="2" w:space="15" w:color="572111"/>
        <w:left w:val="dotted" w:sz="2" w:space="2" w:color="FFFFFF"/>
        <w:right w:val="dotted" w:sz="2" w:space="2" w:color="FFFFFF"/>
      </w:pBdr>
      <w:spacing w:before="360" w:after="40" w:line="216" w:lineRule="auto"/>
    </w:pPr>
    <w:rPr>
      <w:b/>
      <w:bCs/>
      <w:smallCaps/>
      <w:color w:val="9C2224"/>
      <w:sz w:val="44"/>
      <w:szCs w:val="44"/>
    </w:rPr>
  </w:style>
  <w:style w:type="character" w:customStyle="1" w:styleId="Char0">
    <w:name w:val="Τίτλος Char"/>
    <w:basedOn w:val="a0"/>
    <w:link w:val="a5"/>
    <w:uiPriority w:val="99"/>
    <w:locked/>
    <w:rsid w:val="009429D4"/>
    <w:rPr>
      <w:rFonts w:ascii="Candara" w:eastAsia="SimSun" w:hAnsi="Candara" w:cs="Candara"/>
      <w:b/>
      <w:bCs/>
      <w:caps/>
      <w:color w:val="9C2224"/>
      <w:spacing w:val="-10"/>
      <w:kern w:val="28"/>
      <w:sz w:val="84"/>
      <w:szCs w:val="84"/>
    </w:rPr>
  </w:style>
  <w:style w:type="paragraph" w:customStyle="1" w:styleId="a7">
    <w:name w:val="Ώρα"/>
    <w:basedOn w:val="a"/>
    <w:uiPriority w:val="99"/>
    <w:rsid w:val="009429D4"/>
    <w:pPr>
      <w:spacing w:after="300" w:line="216" w:lineRule="auto"/>
    </w:pPr>
    <w:rPr>
      <w:b/>
      <w:bCs/>
      <w:smallCaps/>
      <w:sz w:val="44"/>
      <w:szCs w:val="44"/>
    </w:rPr>
  </w:style>
  <w:style w:type="character" w:customStyle="1" w:styleId="Char1">
    <w:name w:val="Ημερομηνία Char"/>
    <w:basedOn w:val="a0"/>
    <w:link w:val="a6"/>
    <w:uiPriority w:val="99"/>
    <w:locked/>
    <w:rsid w:val="009429D4"/>
    <w:rPr>
      <w:b/>
      <w:bCs/>
      <w:smallCaps/>
      <w:color w:val="9C2224"/>
      <w:sz w:val="44"/>
      <w:szCs w:val="44"/>
    </w:rPr>
  </w:style>
  <w:style w:type="paragraph" w:customStyle="1" w:styleId="a8">
    <w:name w:val="Τοποθεσία"/>
    <w:basedOn w:val="a"/>
    <w:uiPriority w:val="99"/>
    <w:rsid w:val="009429D4"/>
    <w:pPr>
      <w:pBdr>
        <w:left w:val="dotted" w:sz="2" w:space="2" w:color="FFFFFF"/>
        <w:bottom w:val="dotted" w:sz="2" w:space="15" w:color="572111"/>
        <w:right w:val="dotted" w:sz="2" w:space="2" w:color="FFFFFF"/>
      </w:pBdr>
      <w:spacing w:after="400" w:line="228" w:lineRule="auto"/>
    </w:pPr>
    <w:rPr>
      <w:smallCaps/>
      <w:sz w:val="36"/>
      <w:szCs w:val="36"/>
    </w:rPr>
  </w:style>
  <w:style w:type="paragraph" w:customStyle="1" w:styleId="a9">
    <w:name w:val="Στοιχεία επικοινωνίας"/>
    <w:basedOn w:val="a"/>
    <w:uiPriority w:val="99"/>
    <w:rsid w:val="009429D4"/>
    <w:pPr>
      <w:spacing w:after="0" w:line="240" w:lineRule="auto"/>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1037</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Katsikis</dc:creator>
  <cp:lastModifiedBy>vasiliki</cp:lastModifiedBy>
  <cp:revision>7</cp:revision>
  <dcterms:created xsi:type="dcterms:W3CDTF">2014-05-06T15:01:00Z</dcterms:created>
  <dcterms:modified xsi:type="dcterms:W3CDTF">2014-05-06T15:02:00Z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TC029048339991</vt:lpwstr>
  </property>
</Properties>
</file>